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F6A4" w14:textId="77777777" w:rsidR="00013136" w:rsidRDefault="00013136" w:rsidP="00092344">
      <w:pPr>
        <w:autoSpaceDE w:val="0"/>
        <w:ind w:left="7080"/>
        <w:jc w:val="both"/>
        <w:rPr>
          <w:rFonts w:ascii="Calibri" w:hAnsi="Calibri" w:cstheme="minorHAnsi"/>
          <w:sz w:val="22"/>
          <w:szCs w:val="22"/>
        </w:rPr>
      </w:pPr>
    </w:p>
    <w:p w14:paraId="5A25AC47" w14:textId="08AE0CBE" w:rsidR="00092344" w:rsidRDefault="00092344" w:rsidP="00F2172C">
      <w:pPr>
        <w:autoSpaceDE w:val="0"/>
        <w:ind w:left="7788" w:firstLine="708"/>
        <w:jc w:val="both"/>
        <w:rPr>
          <w:rFonts w:ascii="Calibri" w:hAnsi="Calibri" w:cstheme="minorHAnsi"/>
          <w:sz w:val="22"/>
          <w:szCs w:val="22"/>
        </w:rPr>
      </w:pPr>
      <w:r w:rsidRPr="00092344">
        <w:rPr>
          <w:rFonts w:ascii="Calibri" w:hAnsi="Calibri" w:cstheme="minorHAnsi"/>
          <w:sz w:val="22"/>
          <w:szCs w:val="22"/>
        </w:rPr>
        <w:t xml:space="preserve">Príloha </w:t>
      </w:r>
    </w:p>
    <w:p w14:paraId="182B928B" w14:textId="77777777" w:rsidR="00F2172C" w:rsidRPr="00092344" w:rsidRDefault="00F2172C" w:rsidP="00F2172C">
      <w:pPr>
        <w:autoSpaceDE w:val="0"/>
        <w:ind w:left="7080"/>
        <w:jc w:val="both"/>
        <w:rPr>
          <w:rFonts w:ascii="Calibri" w:hAnsi="Calibri" w:cstheme="minorHAnsi"/>
          <w:b/>
        </w:rPr>
      </w:pPr>
    </w:p>
    <w:p w14:paraId="724F089D" w14:textId="77777777" w:rsidR="00092344" w:rsidRPr="00092344" w:rsidRDefault="00092344" w:rsidP="00092344">
      <w:pPr>
        <w:autoSpaceDE w:val="0"/>
        <w:ind w:left="284" w:hanging="284"/>
        <w:jc w:val="center"/>
        <w:rPr>
          <w:rFonts w:ascii="Calibri" w:hAnsi="Calibri" w:cstheme="minorHAnsi"/>
          <w:b/>
        </w:rPr>
      </w:pPr>
      <w:r w:rsidRPr="00092344">
        <w:rPr>
          <w:rFonts w:ascii="Calibri" w:hAnsi="Calibri" w:cstheme="minorHAnsi"/>
          <w:b/>
        </w:rPr>
        <w:t xml:space="preserve">Žiadosť o poskytnutie dotácie z rozpočtu mesta Galanta na rok </w:t>
      </w:r>
      <w:r w:rsidR="006B6FFB">
        <w:rPr>
          <w:rFonts w:ascii="Calibri" w:hAnsi="Calibri" w:cstheme="minorHAnsi"/>
          <w:b/>
        </w:rPr>
        <w:t>202</w:t>
      </w:r>
      <w:r w:rsidR="00FA48C2">
        <w:rPr>
          <w:rFonts w:ascii="Calibri" w:hAnsi="Calibri" w:cstheme="minorHAnsi"/>
          <w:b/>
        </w:rPr>
        <w:t>3</w:t>
      </w:r>
    </w:p>
    <w:p w14:paraId="5D0A73A8" w14:textId="77777777" w:rsidR="00092344" w:rsidRPr="00092344" w:rsidRDefault="00092344" w:rsidP="00092344">
      <w:pPr>
        <w:autoSpaceDE w:val="0"/>
        <w:ind w:left="284" w:hanging="284"/>
        <w:jc w:val="center"/>
        <w:rPr>
          <w:rFonts w:ascii="Calibri" w:hAnsi="Calibri" w:cstheme="minorHAnsi"/>
          <w:b/>
          <w:sz w:val="20"/>
          <w:szCs w:val="20"/>
        </w:rPr>
      </w:pPr>
    </w:p>
    <w:p w14:paraId="7503E159" w14:textId="77777777" w:rsidR="00092344" w:rsidRPr="00092344" w:rsidRDefault="00092344" w:rsidP="00092344">
      <w:pPr>
        <w:autoSpaceDE w:val="0"/>
        <w:ind w:left="284" w:hanging="284"/>
        <w:jc w:val="both"/>
        <w:rPr>
          <w:rFonts w:ascii="Calibri" w:hAnsi="Calibri" w:cstheme="minorHAnsi"/>
          <w:sz w:val="20"/>
          <w:szCs w:val="20"/>
        </w:rPr>
      </w:pPr>
    </w:p>
    <w:tbl>
      <w:tblPr>
        <w:tblStyle w:val="Mriekatabuky"/>
        <w:tblW w:w="8930" w:type="dxa"/>
        <w:tblInd w:w="279" w:type="dxa"/>
        <w:tblLook w:val="04A0" w:firstRow="1" w:lastRow="0" w:firstColumn="1" w:lastColumn="0" w:noHBand="0" w:noVBand="1"/>
      </w:tblPr>
      <w:tblGrid>
        <w:gridCol w:w="3684"/>
        <w:gridCol w:w="566"/>
        <w:gridCol w:w="1420"/>
        <w:gridCol w:w="3260"/>
      </w:tblGrid>
      <w:tr w:rsidR="00092344" w:rsidRPr="00092344" w14:paraId="146AAD6B" w14:textId="77777777" w:rsidTr="008A5003">
        <w:tc>
          <w:tcPr>
            <w:tcW w:w="4250" w:type="dxa"/>
            <w:gridSpan w:val="2"/>
            <w:tcBorders>
              <w:bottom w:val="single" w:sz="4" w:space="0" w:color="auto"/>
              <w:right w:val="nil"/>
            </w:tcBorders>
          </w:tcPr>
          <w:p w14:paraId="30E9140F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ind w:right="-11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92344">
              <w:rPr>
                <w:rFonts w:ascii="Calibri" w:hAnsi="Calibri"/>
                <w:b/>
                <w:sz w:val="22"/>
                <w:szCs w:val="22"/>
              </w:rPr>
              <w:t xml:space="preserve">     Vyplní mesto Galanta</w:t>
            </w: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</w:tcPr>
          <w:p w14:paraId="78B35FAF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ind w:left="1312" w:hanging="1312"/>
              <w:jc w:val="center"/>
              <w:rPr>
                <w:rFonts w:ascii="Calibri" w:hAnsi="Calibri"/>
                <w:b/>
              </w:rPr>
            </w:pPr>
          </w:p>
        </w:tc>
      </w:tr>
      <w:tr w:rsidR="00092344" w:rsidRPr="00092344" w14:paraId="106EF828" w14:textId="77777777" w:rsidTr="008A5003">
        <w:trPr>
          <w:trHeight w:val="365"/>
        </w:trPr>
        <w:tc>
          <w:tcPr>
            <w:tcW w:w="3684" w:type="dxa"/>
            <w:tcBorders>
              <w:bottom w:val="single" w:sz="4" w:space="0" w:color="auto"/>
              <w:right w:val="nil"/>
            </w:tcBorders>
          </w:tcPr>
          <w:p w14:paraId="5B8BAAA0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092344">
              <w:rPr>
                <w:rFonts w:ascii="Calibri" w:hAnsi="Calibri"/>
                <w:sz w:val="22"/>
                <w:szCs w:val="22"/>
              </w:rPr>
              <w:t>Značka/číslo výzvy dotácie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</w:tcPr>
          <w:p w14:paraId="181DA447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</w:tcBorders>
          </w:tcPr>
          <w:p w14:paraId="4433FDB3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98A7ED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92344" w:rsidRPr="00092344" w14:paraId="485CF026" w14:textId="77777777" w:rsidTr="008A5003">
        <w:tc>
          <w:tcPr>
            <w:tcW w:w="3684" w:type="dxa"/>
            <w:tcBorders>
              <w:top w:val="single" w:sz="4" w:space="0" w:color="auto"/>
              <w:right w:val="nil"/>
            </w:tcBorders>
          </w:tcPr>
          <w:p w14:paraId="0C32CDD5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092344">
              <w:rPr>
                <w:rFonts w:ascii="Calibri" w:hAnsi="Calibri"/>
                <w:sz w:val="22"/>
                <w:szCs w:val="22"/>
              </w:rPr>
              <w:t xml:space="preserve">Žiadosť prijatá dňa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</w:tcPr>
          <w:p w14:paraId="140F19CE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</w:tcBorders>
          </w:tcPr>
          <w:p w14:paraId="225DBADF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D6B7FC" w14:textId="77777777" w:rsidR="00092344" w:rsidRPr="00092344" w:rsidRDefault="00092344" w:rsidP="00092344">
            <w:pPr>
              <w:widowControl/>
              <w:autoSpaceDN/>
              <w:adjustRightInd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75C516" w14:textId="77777777" w:rsidR="00092344" w:rsidRPr="00092344" w:rsidRDefault="00092344" w:rsidP="00092344">
      <w:pPr>
        <w:autoSpaceDE w:val="0"/>
        <w:jc w:val="both"/>
        <w:rPr>
          <w:rFonts w:ascii="Calibri" w:hAnsi="Calibri" w:cstheme="minorHAnsi"/>
          <w:sz w:val="20"/>
          <w:szCs w:val="20"/>
        </w:rPr>
      </w:pPr>
    </w:p>
    <w:p w14:paraId="3116B5C9" w14:textId="77777777" w:rsidR="00092344" w:rsidRPr="00092344" w:rsidRDefault="00092344" w:rsidP="00092344">
      <w:pPr>
        <w:autoSpaceDE w:val="0"/>
        <w:jc w:val="both"/>
        <w:rPr>
          <w:rFonts w:ascii="Calibri" w:hAnsi="Calibri" w:cstheme="minorHAnsi"/>
          <w:sz w:val="20"/>
          <w:szCs w:val="20"/>
        </w:rPr>
      </w:pPr>
    </w:p>
    <w:tbl>
      <w:tblPr>
        <w:tblStyle w:val="Mriekatabuky"/>
        <w:tblW w:w="8892" w:type="dxa"/>
        <w:tblInd w:w="284" w:type="dxa"/>
        <w:tblLook w:val="04A0" w:firstRow="1" w:lastRow="0" w:firstColumn="1" w:lastColumn="0" w:noHBand="0" w:noVBand="1"/>
      </w:tblPr>
      <w:tblGrid>
        <w:gridCol w:w="4531"/>
        <w:gridCol w:w="4361"/>
      </w:tblGrid>
      <w:tr w:rsidR="00092344" w:rsidRPr="00092344" w14:paraId="2FB690A5" w14:textId="77777777" w:rsidTr="008A5003">
        <w:tc>
          <w:tcPr>
            <w:tcW w:w="8892" w:type="dxa"/>
            <w:gridSpan w:val="2"/>
          </w:tcPr>
          <w:p w14:paraId="4F489CDC" w14:textId="77777777" w:rsidR="00092344" w:rsidRPr="00092344" w:rsidRDefault="00092344" w:rsidP="00092344">
            <w:pPr>
              <w:widowControl/>
              <w:numPr>
                <w:ilvl w:val="0"/>
                <w:numId w:val="32"/>
              </w:numPr>
              <w:autoSpaceDE w:val="0"/>
              <w:autoSpaceDN/>
              <w:adjustRightInd/>
              <w:spacing w:after="160" w:line="259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b/>
                <w:sz w:val="22"/>
                <w:szCs w:val="22"/>
              </w:rPr>
              <w:t>Údaje o žiadateľovi</w:t>
            </w:r>
          </w:p>
        </w:tc>
      </w:tr>
      <w:tr w:rsidR="00092344" w:rsidRPr="00092344" w14:paraId="61D5FB81" w14:textId="77777777" w:rsidTr="008A5003">
        <w:tc>
          <w:tcPr>
            <w:tcW w:w="4531" w:type="dxa"/>
          </w:tcPr>
          <w:p w14:paraId="09D7D2ED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Názov/obchodné meno  žiadateľa v súlade so zápisom  v príslušnom registri  </w:t>
            </w:r>
          </w:p>
        </w:tc>
        <w:tc>
          <w:tcPr>
            <w:tcW w:w="4361" w:type="dxa"/>
          </w:tcPr>
          <w:p w14:paraId="37C37E6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7D8FE735" w14:textId="77777777" w:rsidTr="008A5003">
        <w:tc>
          <w:tcPr>
            <w:tcW w:w="4531" w:type="dxa"/>
          </w:tcPr>
          <w:p w14:paraId="691E70E2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Registrácia žiadateľa v registri mimovládnych neziskových organizácií ( reg. číslo)</w:t>
            </w:r>
          </w:p>
        </w:tc>
        <w:tc>
          <w:tcPr>
            <w:tcW w:w="4361" w:type="dxa"/>
          </w:tcPr>
          <w:p w14:paraId="4FDD72F4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45E3CCB2" w14:textId="77777777" w:rsidTr="008A5003">
        <w:tc>
          <w:tcPr>
            <w:tcW w:w="4531" w:type="dxa"/>
          </w:tcPr>
          <w:p w14:paraId="14A5E407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Registrácia žiadateľa v inom registri</w:t>
            </w:r>
          </w:p>
        </w:tc>
        <w:tc>
          <w:tcPr>
            <w:tcW w:w="4361" w:type="dxa"/>
          </w:tcPr>
          <w:p w14:paraId="3B29991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65AD5EDF" w14:textId="77777777" w:rsidTr="008A5003">
        <w:tc>
          <w:tcPr>
            <w:tcW w:w="4531" w:type="dxa"/>
          </w:tcPr>
          <w:p w14:paraId="4F30965D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Sídlo</w:t>
            </w:r>
          </w:p>
        </w:tc>
        <w:tc>
          <w:tcPr>
            <w:tcW w:w="4361" w:type="dxa"/>
          </w:tcPr>
          <w:p w14:paraId="1605557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48B0CB96" w14:textId="77777777" w:rsidTr="008A5003">
        <w:tc>
          <w:tcPr>
            <w:tcW w:w="4531" w:type="dxa"/>
          </w:tcPr>
          <w:p w14:paraId="471D6F45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4361" w:type="dxa"/>
          </w:tcPr>
          <w:p w14:paraId="4F42973C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77CD644D" w14:textId="77777777" w:rsidTr="008A5003">
        <w:tc>
          <w:tcPr>
            <w:tcW w:w="4531" w:type="dxa"/>
          </w:tcPr>
          <w:p w14:paraId="417F1DD2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DIČ</w:t>
            </w:r>
          </w:p>
        </w:tc>
        <w:tc>
          <w:tcPr>
            <w:tcW w:w="4361" w:type="dxa"/>
          </w:tcPr>
          <w:p w14:paraId="44A7E372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22E5DD9A" w14:textId="77777777" w:rsidTr="008A5003">
        <w:tc>
          <w:tcPr>
            <w:tcW w:w="4531" w:type="dxa"/>
          </w:tcPr>
          <w:p w14:paraId="1D8DE0A6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IČ DPH</w:t>
            </w:r>
          </w:p>
        </w:tc>
        <w:tc>
          <w:tcPr>
            <w:tcW w:w="4361" w:type="dxa"/>
          </w:tcPr>
          <w:p w14:paraId="66F011C0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7A400FBC" w14:textId="77777777" w:rsidTr="008A5003">
        <w:tc>
          <w:tcPr>
            <w:tcW w:w="4531" w:type="dxa"/>
          </w:tcPr>
          <w:p w14:paraId="6773112B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Bankové spojenie, IBAN </w:t>
            </w:r>
          </w:p>
          <w:p w14:paraId="44668F9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DA05094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37550563" w14:textId="77777777" w:rsidTr="008A5003">
        <w:tc>
          <w:tcPr>
            <w:tcW w:w="4531" w:type="dxa"/>
          </w:tcPr>
          <w:p w14:paraId="06A89490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Titul, meno a priezvisko štatutárneho zástupcu </w:t>
            </w:r>
          </w:p>
          <w:p w14:paraId="0C581622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A55C436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5B21E44A" w14:textId="77777777" w:rsidTr="008A5003">
        <w:tc>
          <w:tcPr>
            <w:tcW w:w="4531" w:type="dxa"/>
          </w:tcPr>
          <w:p w14:paraId="53BC8287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Telefónne číslo a e-mail štatutárneho zástupcu</w:t>
            </w:r>
          </w:p>
          <w:p w14:paraId="01E84D8A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47F3481A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7C1307C8" w14:textId="77777777" w:rsidTr="008A5003">
        <w:tc>
          <w:tcPr>
            <w:tcW w:w="4531" w:type="dxa"/>
          </w:tcPr>
          <w:p w14:paraId="3E3FC95E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Titul, meno a priezvisko kontaktnej osoby </w:t>
            </w:r>
          </w:p>
          <w:p w14:paraId="301CF6D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62373C59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3C72BE35" w14:textId="77777777" w:rsidTr="008A5003">
        <w:tc>
          <w:tcPr>
            <w:tcW w:w="4531" w:type="dxa"/>
            <w:tcBorders>
              <w:bottom w:val="single" w:sz="4" w:space="0" w:color="auto"/>
            </w:tcBorders>
          </w:tcPr>
          <w:p w14:paraId="011E819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Telefónne číslo a e-mail kontaktnej osoby</w:t>
            </w:r>
          </w:p>
          <w:p w14:paraId="0A5F248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7F09F7C2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74DB65DF" w14:textId="77777777" w:rsidTr="008A5003">
        <w:tc>
          <w:tcPr>
            <w:tcW w:w="8892" w:type="dxa"/>
            <w:gridSpan w:val="2"/>
            <w:tcBorders>
              <w:bottom w:val="single" w:sz="4" w:space="0" w:color="auto"/>
            </w:tcBorders>
          </w:tcPr>
          <w:p w14:paraId="18F7C8B4" w14:textId="77777777" w:rsidR="00092344" w:rsidRPr="00092344" w:rsidRDefault="00092344" w:rsidP="00092344">
            <w:pPr>
              <w:widowControl/>
              <w:numPr>
                <w:ilvl w:val="0"/>
                <w:numId w:val="32"/>
              </w:numPr>
              <w:autoSpaceDE w:val="0"/>
              <w:autoSpaceDN/>
              <w:adjustRightInd/>
              <w:spacing w:after="160" w:line="259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b/>
                <w:sz w:val="22"/>
                <w:szCs w:val="22"/>
              </w:rPr>
              <w:t>Údaje o projekte</w:t>
            </w:r>
          </w:p>
        </w:tc>
      </w:tr>
      <w:tr w:rsidR="00092344" w:rsidRPr="00092344" w14:paraId="702F4C97" w14:textId="77777777" w:rsidTr="008A5003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1FE01CF7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Označenie oblasti, na ktorú žiadateľ žiada poskytnúť dotáciu. </w:t>
            </w:r>
          </w:p>
          <w:p w14:paraId="73C3FA6E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406B51D6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4F38F223" w14:textId="77777777" w:rsidTr="008A5003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619A327E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Názov a účel projektu </w:t>
            </w:r>
          </w:p>
          <w:p w14:paraId="738FEC81" w14:textId="0750C496" w:rsid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40926E42" w14:textId="77777777" w:rsidR="00531C6F" w:rsidRPr="00092344" w:rsidRDefault="00531C6F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7370FDCE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50C5CC3C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4128F864" w14:textId="77777777" w:rsidTr="008A5003">
        <w:tc>
          <w:tcPr>
            <w:tcW w:w="4531" w:type="dxa"/>
          </w:tcPr>
          <w:p w14:paraId="56AE0879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Termín alebo obdobie uskutočnenia projektu </w:t>
            </w:r>
          </w:p>
          <w:p w14:paraId="6D87E90A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20411BB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57D691FA" w14:textId="77777777" w:rsidTr="008A5003">
        <w:tc>
          <w:tcPr>
            <w:tcW w:w="4531" w:type="dxa"/>
          </w:tcPr>
          <w:p w14:paraId="5BCDFCC7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Miesto realizácie</w:t>
            </w:r>
          </w:p>
          <w:p w14:paraId="08674014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projektu</w:t>
            </w:r>
          </w:p>
        </w:tc>
        <w:tc>
          <w:tcPr>
            <w:tcW w:w="4361" w:type="dxa"/>
          </w:tcPr>
          <w:p w14:paraId="7C11F450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23DE0275" w14:textId="77777777" w:rsidTr="008A5003">
        <w:tc>
          <w:tcPr>
            <w:tcW w:w="4531" w:type="dxa"/>
          </w:tcPr>
          <w:p w14:paraId="5DAB19D5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Zdôvodnenie prínosu projektu</w:t>
            </w:r>
          </w:p>
        </w:tc>
        <w:tc>
          <w:tcPr>
            <w:tcW w:w="4361" w:type="dxa"/>
          </w:tcPr>
          <w:p w14:paraId="080ADD72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4F012B48" w14:textId="77777777" w:rsidTr="008A5003">
        <w:tc>
          <w:tcPr>
            <w:tcW w:w="4531" w:type="dxa"/>
          </w:tcPr>
          <w:p w14:paraId="17110425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Cieľová skupina, ktorej je projekt žiadateľa určený </w:t>
            </w:r>
          </w:p>
        </w:tc>
        <w:tc>
          <w:tcPr>
            <w:tcW w:w="4361" w:type="dxa"/>
          </w:tcPr>
          <w:p w14:paraId="02D8B76B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0F3FE011" w14:textId="77777777" w:rsidTr="008A5003">
        <w:tc>
          <w:tcPr>
            <w:tcW w:w="4531" w:type="dxa"/>
          </w:tcPr>
          <w:p w14:paraId="7AE657D3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Celkové náklady spojené s realizáciou projektu v € </w:t>
            </w:r>
          </w:p>
        </w:tc>
        <w:tc>
          <w:tcPr>
            <w:tcW w:w="4361" w:type="dxa"/>
          </w:tcPr>
          <w:p w14:paraId="71C4355B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098EE773" w14:textId="77777777" w:rsidTr="008A5003">
        <w:tc>
          <w:tcPr>
            <w:tcW w:w="4531" w:type="dxa"/>
          </w:tcPr>
          <w:p w14:paraId="2083B755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Požadovaná výška dotácie v €</w:t>
            </w:r>
          </w:p>
        </w:tc>
        <w:tc>
          <w:tcPr>
            <w:tcW w:w="4361" w:type="dxa"/>
          </w:tcPr>
          <w:p w14:paraId="781CF278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577866EF" w14:textId="77777777" w:rsidTr="008A5003">
        <w:tc>
          <w:tcPr>
            <w:tcW w:w="4531" w:type="dxa"/>
          </w:tcPr>
          <w:p w14:paraId="4A51D203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>Vlastné prostriedky žiadateľa v €</w:t>
            </w:r>
          </w:p>
        </w:tc>
        <w:tc>
          <w:tcPr>
            <w:tcW w:w="4361" w:type="dxa"/>
          </w:tcPr>
          <w:p w14:paraId="3FF28F83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04A7FF7A" w14:textId="77777777" w:rsidTr="008A5003">
        <w:tc>
          <w:tcPr>
            <w:tcW w:w="4531" w:type="dxa"/>
          </w:tcPr>
          <w:p w14:paraId="4111D091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Ďalšie subjekty a ich podiel v € na financovaní projektu  </w:t>
            </w:r>
          </w:p>
        </w:tc>
        <w:tc>
          <w:tcPr>
            <w:tcW w:w="4361" w:type="dxa"/>
          </w:tcPr>
          <w:p w14:paraId="637B1A2C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33C5A232" w14:textId="77777777" w:rsidTr="008A5003">
        <w:tc>
          <w:tcPr>
            <w:tcW w:w="4531" w:type="dxa"/>
            <w:tcBorders>
              <w:bottom w:val="single" w:sz="4" w:space="0" w:color="auto"/>
            </w:tcBorders>
          </w:tcPr>
          <w:p w14:paraId="3C00979A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Forma prezentácie mesta, ako poskytovateľa dotácie - uviesť  spôsob, akým bude zabezpečená publicita mesta (napr. na pozvánke, fotografia, text v tlači, materiáloch, banner a pod.). </w:t>
            </w:r>
          </w:p>
          <w:p w14:paraId="7DC4D631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035A218C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92344" w:rsidRPr="00092344" w14:paraId="61221ABC" w14:textId="77777777" w:rsidTr="008A5003">
        <w:tc>
          <w:tcPr>
            <w:tcW w:w="8892" w:type="dxa"/>
            <w:gridSpan w:val="2"/>
          </w:tcPr>
          <w:p w14:paraId="3FEC23B1" w14:textId="77777777" w:rsidR="00092344" w:rsidRPr="00092344" w:rsidRDefault="00092344" w:rsidP="00092344">
            <w:pPr>
              <w:widowControl/>
              <w:numPr>
                <w:ilvl w:val="0"/>
                <w:numId w:val="32"/>
              </w:numPr>
              <w:autoSpaceDE w:val="0"/>
              <w:autoSpaceDN/>
              <w:adjustRightInd/>
              <w:spacing w:after="160" w:line="259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b/>
                <w:sz w:val="22"/>
                <w:szCs w:val="22"/>
              </w:rPr>
              <w:t>Čestné vyhlásenie žiadateľa</w:t>
            </w:r>
          </w:p>
        </w:tc>
      </w:tr>
      <w:tr w:rsidR="00092344" w:rsidRPr="00092344" w14:paraId="1D9CBE49" w14:textId="77777777" w:rsidTr="008A5003">
        <w:tc>
          <w:tcPr>
            <w:tcW w:w="4531" w:type="dxa"/>
          </w:tcPr>
          <w:p w14:paraId="74688B8A" w14:textId="77777777" w:rsidR="00092344" w:rsidRPr="00092344" w:rsidRDefault="00092344" w:rsidP="00092344">
            <w:pPr>
              <w:autoSpaceDE w:val="0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Čestné vyhlásenie žiadateľa, že </w:t>
            </w:r>
          </w:p>
          <w:p w14:paraId="69BE26E4" w14:textId="77777777" w:rsidR="00092344" w:rsidRPr="00092344" w:rsidRDefault="00092344" w:rsidP="00092344">
            <w:pPr>
              <w:widowControl/>
              <w:numPr>
                <w:ilvl w:val="0"/>
                <w:numId w:val="35"/>
              </w:numPr>
              <w:autoSpaceDE w:val="0"/>
              <w:autoSpaceDN/>
              <w:adjustRightInd/>
              <w:spacing w:after="160" w:line="259" w:lineRule="auto"/>
              <w:ind w:left="312" w:hanging="283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má vysporiadané finančné vzťahy so štátnym rozpočtom, </w:t>
            </w:r>
          </w:p>
          <w:p w14:paraId="3EE6D91D" w14:textId="77777777" w:rsidR="00092344" w:rsidRPr="00092344" w:rsidRDefault="00092344" w:rsidP="00092344">
            <w:pPr>
              <w:widowControl/>
              <w:numPr>
                <w:ilvl w:val="0"/>
                <w:numId w:val="35"/>
              </w:numPr>
              <w:autoSpaceDE w:val="0"/>
              <w:autoSpaceDN/>
              <w:adjustRightInd/>
              <w:spacing w:after="160" w:line="259" w:lineRule="auto"/>
              <w:ind w:left="312" w:hanging="283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>nemá záväzky po lehote splatnosti voči mestu, rozpočtovým a príspevkovým organizáciám zriadeným mestom a obchodným spoločnostiam, v ktorých je mesto jediným spoločníkom,</w:t>
            </w:r>
          </w:p>
          <w:p w14:paraId="3923F0AC" w14:textId="77777777" w:rsidR="00092344" w:rsidRPr="00092344" w:rsidRDefault="00092344" w:rsidP="00092344">
            <w:pPr>
              <w:autoSpaceDE w:val="0"/>
              <w:ind w:left="284" w:hanging="284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c) nie je v likvidácii, v konkurze, v reštrukturalizácii alebo nebol zamietnutý návrh na vyhlásenie konkurzu pre nedostatok majetku, nie je voči nemu vedený výkon rozhodnutia, </w:t>
            </w:r>
          </w:p>
          <w:p w14:paraId="32D4C6BC" w14:textId="77777777" w:rsidR="00092344" w:rsidRPr="00092344" w:rsidRDefault="00092344" w:rsidP="00092344">
            <w:pPr>
              <w:autoSpaceDE w:val="0"/>
              <w:ind w:left="312" w:hanging="312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d) nemá evidované nedoplatky poistného na zdravotné poistenie, sociálne poistenie,   </w:t>
            </w:r>
          </w:p>
          <w:p w14:paraId="27D8E261" w14:textId="77777777" w:rsidR="00092344" w:rsidRPr="00092344" w:rsidRDefault="00092344" w:rsidP="00092344">
            <w:pPr>
              <w:autoSpaceDE w:val="0"/>
              <w:ind w:left="284" w:hanging="284"/>
              <w:rPr>
                <w:rFonts w:cstheme="minorHAnsi"/>
                <w:sz w:val="22"/>
                <w:szCs w:val="22"/>
                <w:vertAlign w:val="superscript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e) má v osobitnom registri mimovládnych neziskových organizácií zapísané údaje v určenom rozsahu, </w:t>
            </w:r>
          </w:p>
          <w:p w14:paraId="46717309" w14:textId="77777777" w:rsidR="00092344" w:rsidRPr="00092344" w:rsidRDefault="00092344" w:rsidP="00092344">
            <w:pPr>
              <w:autoSpaceDE w:val="0"/>
              <w:ind w:left="312" w:hanging="312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f) nemá právoplatne uložený trest zákazu prijímania dotácie alebo subvencie, </w:t>
            </w:r>
          </w:p>
          <w:p w14:paraId="09570B45" w14:textId="77777777" w:rsidR="00092344" w:rsidRPr="00092344" w:rsidRDefault="00092344" w:rsidP="00092344">
            <w:pPr>
              <w:autoSpaceDE w:val="0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g) nemá právoplatne uložený trest zákazu prijímať pomoc a podporu poskytovanú z fondov Európskej únie (týka sa právnických osôb).  </w:t>
            </w:r>
          </w:p>
          <w:p w14:paraId="6B58183A" w14:textId="77777777" w:rsidR="00092344" w:rsidRPr="00092344" w:rsidRDefault="00092344" w:rsidP="00092344">
            <w:pPr>
              <w:autoSpaceDE w:val="0"/>
              <w:ind w:left="29" w:hanging="29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DA651D2" w14:textId="77777777" w:rsidR="00092344" w:rsidRPr="00092344" w:rsidRDefault="00092344" w:rsidP="00092344">
            <w:pPr>
              <w:autoSpaceDE w:val="0"/>
              <w:jc w:val="both"/>
              <w:rPr>
                <w:rFonts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Ako žiadateľ o poskytnutie dotácie z rozpočtu mesta Galanta podpisom na tejto žiadosti  čestne vyhlasujem, že ku dňu podania žiadosti mám </w:t>
            </w:r>
            <w:r w:rsidRPr="00092344">
              <w:rPr>
                <w:rFonts w:cstheme="minorHAnsi"/>
                <w:sz w:val="22"/>
                <w:szCs w:val="22"/>
              </w:rPr>
              <w:t xml:space="preserve">vysporiadané finančné vzťahy so štátnym rozpočtom, nemáme záväzky po lehote splatnosti voči mestu, rozpočtovým a príspevkovým organizáciám zriadeným mestom a obchodným spoločnostiam, v ktorých je mesto jediným spoločníkom, nie sme v likvidácii, v konkurze, v reštrukturalizácii alebo nebol voči nám zamietnutý návrh na vyhlásenie konkurzu pre nedostatok majetku, nie je voči nám vedený výkon rozhodnutia, nemáme evidované nedoplatky poistného na zdravotné poistenie a sociálne poistenie,  máme v osobitnom registri mimovládnych neziskových organizácií zapísané údaje v určenom rozsahu, nemáme právoplatne uložený trest zákazu prijímania dotácie alebo subvencie, nemáme právoplatne uložený trest zákazu prijímať pomoc a podporu poskytovanú z fondov Európskej únie.   </w:t>
            </w:r>
          </w:p>
          <w:p w14:paraId="609DBCBB" w14:textId="77777777" w:rsidR="00092344" w:rsidRPr="00092344" w:rsidRDefault="00092344" w:rsidP="00092344">
            <w:pPr>
              <w:autoSpaceDE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1E5E2ACD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cstheme="minorHAnsi"/>
                <w:sz w:val="22"/>
                <w:szCs w:val="22"/>
              </w:rPr>
              <w:t xml:space="preserve"> </w:t>
            </w: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</w:tr>
      <w:tr w:rsidR="00092344" w:rsidRPr="00092344" w14:paraId="3188B3D5" w14:textId="77777777" w:rsidTr="008A5003">
        <w:trPr>
          <w:trHeight w:val="374"/>
        </w:trPr>
        <w:tc>
          <w:tcPr>
            <w:tcW w:w="8892" w:type="dxa"/>
            <w:gridSpan w:val="2"/>
          </w:tcPr>
          <w:p w14:paraId="213CB8C2" w14:textId="77777777" w:rsidR="00092344" w:rsidRPr="00092344" w:rsidRDefault="00092344" w:rsidP="00092344">
            <w:pPr>
              <w:widowControl/>
              <w:numPr>
                <w:ilvl w:val="0"/>
                <w:numId w:val="32"/>
              </w:numPr>
              <w:autoSpaceDE w:val="0"/>
              <w:autoSpaceDN/>
              <w:adjustRightInd/>
              <w:spacing w:after="160" w:line="259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b/>
                <w:sz w:val="22"/>
                <w:szCs w:val="22"/>
              </w:rPr>
              <w:t>Spracovanie osobných údajov</w:t>
            </w:r>
          </w:p>
        </w:tc>
      </w:tr>
      <w:tr w:rsidR="00092344" w:rsidRPr="00092344" w14:paraId="7C127D86" w14:textId="77777777" w:rsidTr="008A5003">
        <w:tc>
          <w:tcPr>
            <w:tcW w:w="8892" w:type="dxa"/>
            <w:gridSpan w:val="2"/>
          </w:tcPr>
          <w:p w14:paraId="6467C58C" w14:textId="77777777" w:rsidR="00092344" w:rsidRPr="00092344" w:rsidRDefault="00092344" w:rsidP="00092344">
            <w:pPr>
              <w:autoSpaceDE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Udeľujem súhlas na spracovanie osobných údajov mestom Galanta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      </w:r>
            <w:proofErr w:type="spellStart"/>
            <w:r w:rsidRPr="00092344">
              <w:rPr>
                <w:rFonts w:ascii="Calibri" w:hAnsi="Calibri" w:cstheme="minorHAnsi"/>
                <w:sz w:val="22"/>
                <w:szCs w:val="22"/>
              </w:rPr>
              <w:t>Z.z</w:t>
            </w:r>
            <w:proofErr w:type="spellEnd"/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. o ochrane osobných údajov a o zmene a doplnení niektorých zákonov v znení neskorších predpisov, ktoré sú uvedené v tejto žiadosti za účelom poskytnutia dotácie z rozpočtu mesta Galanta.  </w:t>
            </w:r>
          </w:p>
        </w:tc>
      </w:tr>
      <w:tr w:rsidR="00092344" w:rsidRPr="00092344" w14:paraId="306016A6" w14:textId="77777777" w:rsidTr="008A5003">
        <w:tc>
          <w:tcPr>
            <w:tcW w:w="8892" w:type="dxa"/>
            <w:gridSpan w:val="2"/>
          </w:tcPr>
          <w:p w14:paraId="6C666C92" w14:textId="77777777" w:rsidR="00092344" w:rsidRPr="00092344" w:rsidRDefault="00092344" w:rsidP="00092344">
            <w:pPr>
              <w:widowControl/>
              <w:numPr>
                <w:ilvl w:val="0"/>
                <w:numId w:val="32"/>
              </w:numPr>
              <w:autoSpaceDE w:val="0"/>
              <w:autoSpaceDN/>
              <w:adjustRightInd/>
              <w:spacing w:after="160" w:line="259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b/>
                <w:sz w:val="22"/>
                <w:szCs w:val="22"/>
              </w:rPr>
              <w:t>Prílohy žiadosti</w:t>
            </w:r>
          </w:p>
        </w:tc>
      </w:tr>
      <w:tr w:rsidR="00092344" w:rsidRPr="00092344" w14:paraId="1D5827CA" w14:textId="77777777" w:rsidTr="008A5003">
        <w:tc>
          <w:tcPr>
            <w:tcW w:w="8892" w:type="dxa"/>
            <w:gridSpan w:val="2"/>
          </w:tcPr>
          <w:p w14:paraId="7151B0A6" w14:textId="77777777" w:rsidR="00092344" w:rsidRPr="00092344" w:rsidRDefault="00092344" w:rsidP="00092344">
            <w:pPr>
              <w:widowControl/>
              <w:numPr>
                <w:ilvl w:val="0"/>
                <w:numId w:val="33"/>
              </w:numPr>
              <w:autoSpaceDE w:val="0"/>
              <w:autoSpaceDN/>
              <w:adjustRightInd/>
              <w:spacing w:after="160" w:line="259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Aktuálne znenie stanov,  zriaďovacej listiny, prípadne iných  listín preukazujúcich práva a povinnosti orgánov žiadateľa. </w:t>
            </w:r>
          </w:p>
          <w:p w14:paraId="65F2C20B" w14:textId="77777777" w:rsidR="00092344" w:rsidRPr="00092344" w:rsidRDefault="00092344" w:rsidP="00092344">
            <w:pPr>
              <w:widowControl/>
              <w:numPr>
                <w:ilvl w:val="0"/>
                <w:numId w:val="33"/>
              </w:numPr>
              <w:autoSpaceDE w:val="0"/>
              <w:autoSpaceDN/>
              <w:adjustRightInd/>
              <w:spacing w:after="160" w:line="259" w:lineRule="auto"/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092344">
              <w:rPr>
                <w:rFonts w:ascii="Calibri" w:hAnsi="Calibri" w:cstheme="minorHAnsi"/>
                <w:sz w:val="22"/>
                <w:szCs w:val="22"/>
              </w:rPr>
              <w:t>Položkovitý</w:t>
            </w:r>
            <w:proofErr w:type="spellEnd"/>
            <w:r w:rsidRPr="00092344">
              <w:rPr>
                <w:rFonts w:ascii="Calibri" w:hAnsi="Calibri" w:cstheme="minorHAnsi"/>
                <w:sz w:val="22"/>
                <w:szCs w:val="22"/>
              </w:rPr>
              <w:t xml:space="preserve"> rozpočet projektu.    </w:t>
            </w:r>
          </w:p>
          <w:p w14:paraId="2D0B1602" w14:textId="77777777" w:rsidR="00092344" w:rsidRPr="00092344" w:rsidRDefault="00092344" w:rsidP="00092344">
            <w:pPr>
              <w:autoSpaceDE w:val="0"/>
              <w:ind w:left="708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59FB3AC9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160B1906" w14:textId="77777777" w:rsid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42CBB327" w14:textId="77777777" w:rsid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1BA4ACF2" w14:textId="77777777" w:rsidR="00013136" w:rsidRDefault="00013136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178B8839" w14:textId="77777777" w:rsidR="00013136" w:rsidRDefault="00013136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5EF5B10C" w14:textId="77777777" w:rsid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1295F7FF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1E57B4ED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tbl>
      <w:tblPr>
        <w:tblStyle w:val="Mriekatabuky1"/>
        <w:tblW w:w="0" w:type="auto"/>
        <w:tblInd w:w="269" w:type="dxa"/>
        <w:tblLook w:val="04A0" w:firstRow="1" w:lastRow="0" w:firstColumn="1" w:lastColumn="0" w:noHBand="0" w:noVBand="1"/>
      </w:tblPr>
      <w:tblGrid>
        <w:gridCol w:w="578"/>
        <w:gridCol w:w="4148"/>
        <w:gridCol w:w="1383"/>
        <w:gridCol w:w="1414"/>
        <w:gridCol w:w="1249"/>
      </w:tblGrid>
      <w:tr w:rsidR="00092344" w:rsidRPr="00092344" w14:paraId="0337E094" w14:textId="77777777" w:rsidTr="008A5003">
        <w:tc>
          <w:tcPr>
            <w:tcW w:w="87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49FEC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lastRenderedPageBreak/>
              <w:t xml:space="preserve">Príloha k žiadosti - </w:t>
            </w:r>
            <w:proofErr w:type="spellStart"/>
            <w:r w:rsidRPr="00092344">
              <w:rPr>
                <w:sz w:val="22"/>
                <w:szCs w:val="22"/>
              </w:rPr>
              <w:t>položkovitý</w:t>
            </w:r>
            <w:proofErr w:type="spellEnd"/>
            <w:r w:rsidRPr="00092344">
              <w:rPr>
                <w:sz w:val="22"/>
                <w:szCs w:val="22"/>
              </w:rPr>
              <w:t xml:space="preserve"> rozpočet projektu </w:t>
            </w:r>
          </w:p>
        </w:tc>
      </w:tr>
      <w:tr w:rsidR="00092344" w:rsidRPr="00092344" w14:paraId="14C0591E" w14:textId="77777777" w:rsidTr="008A5003">
        <w:tc>
          <w:tcPr>
            <w:tcW w:w="4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37F4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493D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 xml:space="preserve">Náklady v </w:t>
            </w:r>
            <w:r w:rsidRPr="00092344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92344" w:rsidRPr="00092344" w14:paraId="0EF03444" w14:textId="77777777" w:rsidTr="008A5003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790F7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Por. č.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12EFF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92344">
              <w:rPr>
                <w:sz w:val="22"/>
                <w:szCs w:val="22"/>
              </w:rPr>
              <w:t>Položkovitý</w:t>
            </w:r>
            <w:proofErr w:type="spellEnd"/>
            <w:r w:rsidRPr="00092344">
              <w:rPr>
                <w:sz w:val="22"/>
                <w:szCs w:val="22"/>
              </w:rPr>
              <w:t xml:space="preserve"> popis nákladov* 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A4A940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z dotácie</w:t>
            </w:r>
          </w:p>
          <w:p w14:paraId="6CFDFA6D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mesta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667D234D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z vlastných prostriedkov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03CFA" w14:textId="77777777" w:rsidR="00092344" w:rsidRPr="00092344" w:rsidRDefault="00092344" w:rsidP="00092344">
            <w:pPr>
              <w:widowControl/>
              <w:autoSpaceDN/>
              <w:adjustRightInd/>
              <w:jc w:val="center"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od ďalších subjektov</w:t>
            </w:r>
          </w:p>
        </w:tc>
      </w:tr>
      <w:tr w:rsidR="00092344" w:rsidRPr="00092344" w14:paraId="3AE49567" w14:textId="77777777" w:rsidTr="008A5003"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1C854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3F1E20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</w:tcPr>
          <w:p w14:paraId="517382C6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14:paraId="576CB4E7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12" w:space="0" w:color="auto"/>
              <w:right w:val="single" w:sz="12" w:space="0" w:color="auto"/>
            </w:tcBorders>
          </w:tcPr>
          <w:p w14:paraId="0064ECFF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092344" w:rsidRPr="00092344" w14:paraId="645695E2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E44750C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534B3369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07002C46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CAF26D6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5671BC6D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092344" w:rsidRPr="00092344" w14:paraId="555D0CB5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8C0FBB5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4E852B37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65D7BC5D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0621E65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6F34BDAA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3B1E18BD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52C7E075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58FADBF8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2AD58F6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DEB929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3162ECA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200E7714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ED04BA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47F39D9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67F261C8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89E160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43BF618F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123EC3B6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5FB02B8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69A43F7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5D244E7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4E20916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E83682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74FB203E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0CCF710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D30149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08922EF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B213C6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5165656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7B7D51BF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207E950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332851B6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2CD38BF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AAE065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1136B9A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3B7AECDD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11B605E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F0DFA3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2643D9E8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40B644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1413178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2499E728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75DDAB0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53F830F2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737A8D4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F8BB79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6E0DDB1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5E1A28A2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3F45A43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6DB91AF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714D02F2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276F02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17E8EEB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797DE40D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110E63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605D3B1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73B0395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A94BEF5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476E9CB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4348CC71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DA2B7F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16775DB6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7C52DBC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1C5E77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04C89A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6401D84A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5AD7D4B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2507EC7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3C063F82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6BF284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E783122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5CBF7D96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35D3814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E14287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3661074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36091B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6AC32DC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0B3F1854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43C7512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5081254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0580D68A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B31E4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049CB7A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26111D2D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0E95160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879BC6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413E141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5965BB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448C095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02695393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7999035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7E22F39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1DE76B1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203B0E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72A6C1E5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062F99F9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1DB7D8B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3102963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4B48A3E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CC3AC8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39BF97C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69716151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6B329AA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F63F786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091B971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28004C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0445163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28A0CFD0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3DAF598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B09627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02121B7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BB531C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4142541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1CB94B40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3C51247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0FF0FB7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2AECD9D5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B6D77A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119503A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6E4630D7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0B889139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1137E950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28FE5EF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18E9083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154AB674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7055847A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15CCAAD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67C36C0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4F14F60E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2304DE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422A6AF1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F2172C" w:rsidRPr="00092344" w14:paraId="0D04C87C" w14:textId="77777777" w:rsidTr="008A5003"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1BC82FD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14:paraId="69E0E85B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14:paraId="743ED84D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9FCFBBC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69521537" w14:textId="77777777" w:rsidR="00F2172C" w:rsidRPr="00092344" w:rsidRDefault="00F2172C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092344" w:rsidRPr="00092344" w14:paraId="2C738A9D" w14:textId="77777777" w:rsidTr="008A5003">
        <w:tc>
          <w:tcPr>
            <w:tcW w:w="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D4F99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3843D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</w:tcBorders>
          </w:tcPr>
          <w:p w14:paraId="2614E21E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14:paraId="0A335718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14:paraId="6EA0DE0D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</w:tr>
      <w:tr w:rsidR="00092344" w:rsidRPr="00092344" w14:paraId="0278A94A" w14:textId="77777777" w:rsidTr="008A5003">
        <w:trPr>
          <w:trHeight w:val="663"/>
        </w:trPr>
        <w:tc>
          <w:tcPr>
            <w:tcW w:w="47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98678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896D8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Spolu: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F8980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Spolu: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AD3B5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Spolu:</w:t>
            </w:r>
          </w:p>
        </w:tc>
      </w:tr>
      <w:tr w:rsidR="00092344" w:rsidRPr="00092344" w14:paraId="1BDB8D18" w14:textId="77777777" w:rsidTr="008A5003">
        <w:trPr>
          <w:trHeight w:val="673"/>
        </w:trPr>
        <w:tc>
          <w:tcPr>
            <w:tcW w:w="47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329E3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D78A" w14:textId="77777777" w:rsidR="00092344" w:rsidRPr="00092344" w:rsidRDefault="00092344" w:rsidP="00092344">
            <w:pPr>
              <w:widowControl/>
              <w:autoSpaceDN/>
              <w:adjustRightInd/>
              <w:rPr>
                <w:sz w:val="22"/>
                <w:szCs w:val="22"/>
              </w:rPr>
            </w:pPr>
            <w:r w:rsidRPr="00092344">
              <w:rPr>
                <w:sz w:val="22"/>
                <w:szCs w:val="22"/>
              </w:rPr>
              <w:t>Celkové náklady na projekt alebo na činnosť :</w:t>
            </w:r>
          </w:p>
        </w:tc>
      </w:tr>
    </w:tbl>
    <w:p w14:paraId="50C0A1E4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090F8F4F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  <w:r w:rsidRPr="00092344">
        <w:rPr>
          <w:rFonts w:ascii="Calibri" w:hAnsi="Calibri" w:cstheme="minorHAnsi"/>
          <w:sz w:val="22"/>
          <w:szCs w:val="22"/>
        </w:rPr>
        <w:t>*Napríklad (nákup tovaru a služieb alebo prác, cestovné náklady, občerstvenie, dary, honoráre a odmeny účinkujúcim, a pod.)</w:t>
      </w:r>
    </w:p>
    <w:p w14:paraId="34F97742" w14:textId="77777777" w:rsidR="00092344" w:rsidRPr="00092344" w:rsidRDefault="00092344" w:rsidP="00092344">
      <w:pPr>
        <w:autoSpaceDE w:val="0"/>
        <w:ind w:left="720"/>
        <w:rPr>
          <w:rFonts w:ascii="Calibri" w:hAnsi="Calibri" w:cstheme="minorHAnsi"/>
          <w:sz w:val="22"/>
          <w:szCs w:val="22"/>
        </w:rPr>
      </w:pPr>
    </w:p>
    <w:p w14:paraId="6160E33C" w14:textId="77777777" w:rsidR="00092344" w:rsidRPr="00092344" w:rsidRDefault="00092344" w:rsidP="00092344">
      <w:pPr>
        <w:autoSpaceDE w:val="0"/>
        <w:ind w:left="720"/>
        <w:rPr>
          <w:rFonts w:ascii="Calibri" w:hAnsi="Calibri" w:cstheme="minorHAnsi"/>
          <w:sz w:val="22"/>
          <w:szCs w:val="22"/>
        </w:rPr>
      </w:pPr>
    </w:p>
    <w:p w14:paraId="5CFA60D8" w14:textId="77777777" w:rsidR="00092344" w:rsidRPr="00092344" w:rsidRDefault="00092344" w:rsidP="00092344">
      <w:pPr>
        <w:autoSpaceDE w:val="0"/>
        <w:ind w:firstLine="708"/>
        <w:rPr>
          <w:rFonts w:ascii="Calibri" w:hAnsi="Calibri" w:cstheme="minorHAnsi"/>
          <w:sz w:val="22"/>
          <w:szCs w:val="22"/>
        </w:rPr>
      </w:pPr>
      <w:r w:rsidRPr="00092344">
        <w:rPr>
          <w:rFonts w:ascii="Calibri" w:hAnsi="Calibri" w:cstheme="minorHAnsi"/>
          <w:sz w:val="22"/>
          <w:szCs w:val="22"/>
        </w:rPr>
        <w:t xml:space="preserve">Vyhlasujem, že údaje uvedené v žiadosti a v prílohách žiadosti o poskytnutie dotácie z rozpočtu mesta Galanta sú pravdivé.                       </w:t>
      </w:r>
    </w:p>
    <w:p w14:paraId="0C621577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29DE254A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4A493E0E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76DE856F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  <w:r w:rsidRPr="00092344">
        <w:rPr>
          <w:rFonts w:ascii="Calibri" w:hAnsi="Calibri" w:cstheme="minorHAnsi"/>
          <w:sz w:val="22"/>
          <w:szCs w:val="22"/>
        </w:rPr>
        <w:t xml:space="preserve">V ....................... dňa ........................     </w:t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  <w:t xml:space="preserve">        .............................................. </w:t>
      </w:r>
    </w:p>
    <w:p w14:paraId="51B1F82C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  <w:r w:rsidRPr="00092344">
        <w:rPr>
          <w:rFonts w:ascii="Calibri" w:hAnsi="Calibri" w:cstheme="minorHAnsi"/>
          <w:sz w:val="22"/>
          <w:szCs w:val="22"/>
        </w:rPr>
        <w:t xml:space="preserve">                                                   </w:t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  <w:t xml:space="preserve">        podpis štatutárneho zástupcu                                          </w:t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</w:r>
      <w:r w:rsidRPr="00092344">
        <w:rPr>
          <w:rFonts w:ascii="Calibri" w:hAnsi="Calibri" w:cstheme="minorHAnsi"/>
          <w:sz w:val="22"/>
          <w:szCs w:val="22"/>
        </w:rPr>
        <w:tab/>
        <w:t xml:space="preserve">                              pečiatka (ak má povinnosť používať) </w:t>
      </w:r>
    </w:p>
    <w:p w14:paraId="338A8BC6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2"/>
          <w:szCs w:val="22"/>
        </w:rPr>
      </w:pPr>
    </w:p>
    <w:p w14:paraId="6520F1F6" w14:textId="77777777" w:rsidR="00092344" w:rsidRPr="00092344" w:rsidRDefault="00092344" w:rsidP="00092344">
      <w:pPr>
        <w:autoSpaceDE w:val="0"/>
        <w:rPr>
          <w:rFonts w:ascii="Calibri" w:hAnsi="Calibri" w:cstheme="minorHAnsi"/>
          <w:sz w:val="20"/>
          <w:szCs w:val="20"/>
        </w:rPr>
      </w:pPr>
    </w:p>
    <w:sectPr w:rsidR="00092344" w:rsidRPr="00092344" w:rsidSect="00013136">
      <w:footerReference w:type="default" r:id="rId8"/>
      <w:type w:val="continuous"/>
      <w:pgSz w:w="11905" w:h="16837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5A3F" w14:textId="77777777" w:rsidR="000F5D5A" w:rsidRDefault="000F5D5A">
      <w:r>
        <w:separator/>
      </w:r>
    </w:p>
  </w:endnote>
  <w:endnote w:type="continuationSeparator" w:id="0">
    <w:p w14:paraId="0404975F" w14:textId="77777777" w:rsidR="000F5D5A" w:rsidRDefault="000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247" w14:textId="77777777" w:rsidR="008A5003" w:rsidRDefault="008A5003" w:rsidP="00000471">
    <w:pPr>
      <w:pStyle w:val="Pta"/>
      <w:framePr w:wrap="auto" w:vAnchor="text" w:hAnchor="margin" w:xAlign="right" w:y="1"/>
    </w:pPr>
    <w:r>
      <w:fldChar w:fldCharType="begin"/>
    </w:r>
    <w:r>
      <w:instrText>\page</w:instrText>
    </w:r>
    <w:r>
      <w:fldChar w:fldCharType="separate"/>
    </w:r>
    <w:r w:rsidR="00F12B5E">
      <w:rPr>
        <w:noProof/>
      </w:rPr>
      <w:t>8</w:t>
    </w:r>
    <w:r>
      <w:fldChar w:fldCharType="end"/>
    </w:r>
  </w:p>
  <w:p w14:paraId="32F88803" w14:textId="77777777" w:rsidR="008A5003" w:rsidRDefault="008A5003" w:rsidP="000004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3F0" w14:textId="77777777" w:rsidR="000F5D5A" w:rsidRDefault="000F5D5A">
      <w:r>
        <w:separator/>
      </w:r>
    </w:p>
  </w:footnote>
  <w:footnote w:type="continuationSeparator" w:id="0">
    <w:p w14:paraId="60E61FBB" w14:textId="77777777" w:rsidR="000F5D5A" w:rsidRDefault="000F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41B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2B334E4"/>
    <w:multiLevelType w:val="multilevel"/>
    <w:tmpl w:val="07582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54139"/>
    <w:multiLevelType w:val="multilevel"/>
    <w:tmpl w:val="BB3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97755"/>
    <w:multiLevelType w:val="hybridMultilevel"/>
    <w:tmpl w:val="1390C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05583"/>
    <w:multiLevelType w:val="hybridMultilevel"/>
    <w:tmpl w:val="4640641A"/>
    <w:lvl w:ilvl="0" w:tplc="247C14C6">
      <w:start w:val="19"/>
      <w:numFmt w:val="decimal"/>
      <w:lvlText w:val="%1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10537C7A"/>
    <w:multiLevelType w:val="multilevel"/>
    <w:tmpl w:val="3E84A50E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832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149C4C90"/>
    <w:multiLevelType w:val="multilevel"/>
    <w:tmpl w:val="06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41641"/>
    <w:multiLevelType w:val="hybridMultilevel"/>
    <w:tmpl w:val="8D36C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2427"/>
    <w:multiLevelType w:val="hybridMultilevel"/>
    <w:tmpl w:val="59FCA560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376C6"/>
    <w:multiLevelType w:val="hybridMultilevel"/>
    <w:tmpl w:val="3AC86174"/>
    <w:lvl w:ilvl="0" w:tplc="0652B00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337EFE"/>
    <w:multiLevelType w:val="hybridMultilevel"/>
    <w:tmpl w:val="5E845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975F8"/>
    <w:multiLevelType w:val="multilevel"/>
    <w:tmpl w:val="D62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D121C"/>
    <w:multiLevelType w:val="multilevel"/>
    <w:tmpl w:val="BB8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8077AD"/>
    <w:multiLevelType w:val="hybridMultilevel"/>
    <w:tmpl w:val="170812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E6B01"/>
    <w:multiLevelType w:val="hybridMultilevel"/>
    <w:tmpl w:val="CA186F58"/>
    <w:lvl w:ilvl="0" w:tplc="EE328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B60E3"/>
    <w:multiLevelType w:val="hybridMultilevel"/>
    <w:tmpl w:val="C14893AC"/>
    <w:lvl w:ilvl="0" w:tplc="C434912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4A77EA9"/>
    <w:multiLevelType w:val="multilevel"/>
    <w:tmpl w:val="F74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9227A"/>
    <w:multiLevelType w:val="hybridMultilevel"/>
    <w:tmpl w:val="4F2492F2"/>
    <w:lvl w:ilvl="0" w:tplc="67384FE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966CA7"/>
    <w:multiLevelType w:val="hybridMultilevel"/>
    <w:tmpl w:val="2DC8D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6051ED"/>
    <w:multiLevelType w:val="hybridMultilevel"/>
    <w:tmpl w:val="CAAA813C"/>
    <w:lvl w:ilvl="0" w:tplc="F352458E">
      <w:start w:val="4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E8A1BCF"/>
    <w:multiLevelType w:val="multilevel"/>
    <w:tmpl w:val="595C9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84F93"/>
    <w:multiLevelType w:val="hybridMultilevel"/>
    <w:tmpl w:val="0B9244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7262"/>
    <w:multiLevelType w:val="hybridMultilevel"/>
    <w:tmpl w:val="D018D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F3A36"/>
    <w:multiLevelType w:val="multilevel"/>
    <w:tmpl w:val="B5E8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13A2C"/>
    <w:multiLevelType w:val="hybridMultilevel"/>
    <w:tmpl w:val="C6FC685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D4790D"/>
    <w:multiLevelType w:val="multilevel"/>
    <w:tmpl w:val="651E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44CF0"/>
    <w:multiLevelType w:val="hybridMultilevel"/>
    <w:tmpl w:val="F1AC1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909"/>
    <w:multiLevelType w:val="multilevel"/>
    <w:tmpl w:val="BA4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C18B4"/>
    <w:multiLevelType w:val="multilevel"/>
    <w:tmpl w:val="D5E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823673">
    <w:abstractNumId w:val="0"/>
  </w:num>
  <w:num w:numId="2" w16cid:durableId="1675835316">
    <w:abstractNumId w:val="1"/>
  </w:num>
  <w:num w:numId="3" w16cid:durableId="1893954745">
    <w:abstractNumId w:val="2"/>
  </w:num>
  <w:num w:numId="4" w16cid:durableId="1689794614">
    <w:abstractNumId w:val="3"/>
  </w:num>
  <w:num w:numId="5" w16cid:durableId="484974240">
    <w:abstractNumId w:val="4"/>
  </w:num>
  <w:num w:numId="6" w16cid:durableId="2092923911">
    <w:abstractNumId w:val="5"/>
  </w:num>
  <w:num w:numId="7" w16cid:durableId="1787580482">
    <w:abstractNumId w:val="6"/>
  </w:num>
  <w:num w:numId="8" w16cid:durableId="2003198168">
    <w:abstractNumId w:val="7"/>
  </w:num>
  <w:num w:numId="9" w16cid:durableId="606038864">
    <w:abstractNumId w:val="8"/>
  </w:num>
  <w:num w:numId="10" w16cid:durableId="606547113">
    <w:abstractNumId w:val="9"/>
  </w:num>
  <w:num w:numId="11" w16cid:durableId="818153302">
    <w:abstractNumId w:val="29"/>
  </w:num>
  <w:num w:numId="12" w16cid:durableId="138889078">
    <w:abstractNumId w:val="27"/>
  </w:num>
  <w:num w:numId="13" w16cid:durableId="63266580">
    <w:abstractNumId w:val="19"/>
  </w:num>
  <w:num w:numId="14" w16cid:durableId="409356115">
    <w:abstractNumId w:val="14"/>
  </w:num>
  <w:num w:numId="15" w16cid:durableId="1975715448">
    <w:abstractNumId w:val="28"/>
  </w:num>
  <w:num w:numId="16" w16cid:durableId="1806656751">
    <w:abstractNumId w:val="18"/>
  </w:num>
  <w:num w:numId="17" w16cid:durableId="1357072672">
    <w:abstractNumId w:val="13"/>
  </w:num>
  <w:num w:numId="18" w16cid:durableId="1881701692">
    <w:abstractNumId w:val="10"/>
  </w:num>
  <w:num w:numId="19" w16cid:durableId="762919193">
    <w:abstractNumId w:val="11"/>
  </w:num>
  <w:num w:numId="20" w16cid:durableId="430591291">
    <w:abstractNumId w:val="15"/>
  </w:num>
  <w:num w:numId="21" w16cid:durableId="1366170940">
    <w:abstractNumId w:val="25"/>
  </w:num>
  <w:num w:numId="22" w16cid:durableId="1832328070">
    <w:abstractNumId w:val="36"/>
  </w:num>
  <w:num w:numId="23" w16cid:durableId="432285099">
    <w:abstractNumId w:val="21"/>
  </w:num>
  <w:num w:numId="24" w16cid:durableId="270623613">
    <w:abstractNumId w:val="34"/>
  </w:num>
  <w:num w:numId="25" w16cid:durableId="1849517987">
    <w:abstractNumId w:val="32"/>
  </w:num>
  <w:num w:numId="26" w16cid:durableId="2077243478">
    <w:abstractNumId w:val="20"/>
  </w:num>
  <w:num w:numId="27" w16cid:durableId="113184483">
    <w:abstractNumId w:val="37"/>
  </w:num>
  <w:num w:numId="28" w16cid:durableId="504177352">
    <w:abstractNumId w:val="26"/>
  </w:num>
  <w:num w:numId="29" w16cid:durableId="384065814">
    <w:abstractNumId w:val="33"/>
  </w:num>
  <w:num w:numId="30" w16cid:durableId="1880436599">
    <w:abstractNumId w:val="24"/>
  </w:num>
  <w:num w:numId="31" w16cid:durableId="470951312">
    <w:abstractNumId w:val="30"/>
  </w:num>
  <w:num w:numId="32" w16cid:durableId="1653177630">
    <w:abstractNumId w:val="23"/>
  </w:num>
  <w:num w:numId="33" w16cid:durableId="1754737271">
    <w:abstractNumId w:val="16"/>
  </w:num>
  <w:num w:numId="34" w16cid:durableId="1620067748">
    <w:abstractNumId w:val="35"/>
  </w:num>
  <w:num w:numId="35" w16cid:durableId="2034377338">
    <w:abstractNumId w:val="12"/>
  </w:num>
  <w:num w:numId="36" w16cid:durableId="2119327489">
    <w:abstractNumId w:val="17"/>
  </w:num>
  <w:num w:numId="37" w16cid:durableId="2017076499">
    <w:abstractNumId w:val="31"/>
  </w:num>
  <w:num w:numId="38" w16cid:durableId="2663490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95"/>
    <w:rsid w:val="00000093"/>
    <w:rsid w:val="00000471"/>
    <w:rsid w:val="00001E62"/>
    <w:rsid w:val="00013136"/>
    <w:rsid w:val="0001714E"/>
    <w:rsid w:val="00031558"/>
    <w:rsid w:val="0003165B"/>
    <w:rsid w:val="0004633C"/>
    <w:rsid w:val="0006432A"/>
    <w:rsid w:val="000662C8"/>
    <w:rsid w:val="00066377"/>
    <w:rsid w:val="000823EA"/>
    <w:rsid w:val="000829B5"/>
    <w:rsid w:val="000906DC"/>
    <w:rsid w:val="00092344"/>
    <w:rsid w:val="0009787E"/>
    <w:rsid w:val="000A758E"/>
    <w:rsid w:val="000C7947"/>
    <w:rsid w:val="000F51D2"/>
    <w:rsid w:val="000F5D5A"/>
    <w:rsid w:val="000F7FA7"/>
    <w:rsid w:val="00121428"/>
    <w:rsid w:val="001240BB"/>
    <w:rsid w:val="00130C60"/>
    <w:rsid w:val="0014659B"/>
    <w:rsid w:val="00146AF6"/>
    <w:rsid w:val="00147F18"/>
    <w:rsid w:val="001572F3"/>
    <w:rsid w:val="001624FC"/>
    <w:rsid w:val="00170238"/>
    <w:rsid w:val="00173A4F"/>
    <w:rsid w:val="001B0468"/>
    <w:rsid w:val="001B675B"/>
    <w:rsid w:val="001E653E"/>
    <w:rsid w:val="001F5C70"/>
    <w:rsid w:val="0020107A"/>
    <w:rsid w:val="0022261C"/>
    <w:rsid w:val="002229E5"/>
    <w:rsid w:val="00230B18"/>
    <w:rsid w:val="00237DBB"/>
    <w:rsid w:val="002433F8"/>
    <w:rsid w:val="00243B88"/>
    <w:rsid w:val="00245CDF"/>
    <w:rsid w:val="00261688"/>
    <w:rsid w:val="00261C2F"/>
    <w:rsid w:val="0027306E"/>
    <w:rsid w:val="002844DC"/>
    <w:rsid w:val="00286B5B"/>
    <w:rsid w:val="002B2669"/>
    <w:rsid w:val="002B355B"/>
    <w:rsid w:val="002D1395"/>
    <w:rsid w:val="002E2E37"/>
    <w:rsid w:val="002E451C"/>
    <w:rsid w:val="003022C1"/>
    <w:rsid w:val="0032501B"/>
    <w:rsid w:val="00325032"/>
    <w:rsid w:val="003327DF"/>
    <w:rsid w:val="00333ACE"/>
    <w:rsid w:val="00351AE6"/>
    <w:rsid w:val="00354556"/>
    <w:rsid w:val="00397E05"/>
    <w:rsid w:val="003A333C"/>
    <w:rsid w:val="003C090B"/>
    <w:rsid w:val="003C0ECE"/>
    <w:rsid w:val="003C1048"/>
    <w:rsid w:val="003C4F3A"/>
    <w:rsid w:val="003D516E"/>
    <w:rsid w:val="003E3D4E"/>
    <w:rsid w:val="003F25C0"/>
    <w:rsid w:val="00401B93"/>
    <w:rsid w:val="004039A2"/>
    <w:rsid w:val="00414F91"/>
    <w:rsid w:val="00447F9A"/>
    <w:rsid w:val="004654CB"/>
    <w:rsid w:val="0046706C"/>
    <w:rsid w:val="00475B59"/>
    <w:rsid w:val="004830EF"/>
    <w:rsid w:val="004C2FE6"/>
    <w:rsid w:val="004D31F9"/>
    <w:rsid w:val="004E0324"/>
    <w:rsid w:val="004E0F68"/>
    <w:rsid w:val="004F6E1B"/>
    <w:rsid w:val="00505D7A"/>
    <w:rsid w:val="0051057A"/>
    <w:rsid w:val="00517CC7"/>
    <w:rsid w:val="0052067D"/>
    <w:rsid w:val="005279E9"/>
    <w:rsid w:val="0053183C"/>
    <w:rsid w:val="00531C6F"/>
    <w:rsid w:val="0055450C"/>
    <w:rsid w:val="00554EE8"/>
    <w:rsid w:val="00564E14"/>
    <w:rsid w:val="00575FB2"/>
    <w:rsid w:val="005804A8"/>
    <w:rsid w:val="0058381B"/>
    <w:rsid w:val="005A0A48"/>
    <w:rsid w:val="005A152D"/>
    <w:rsid w:val="005A32BD"/>
    <w:rsid w:val="005D5C62"/>
    <w:rsid w:val="005D5EA8"/>
    <w:rsid w:val="005E06D7"/>
    <w:rsid w:val="005E22F4"/>
    <w:rsid w:val="005F276A"/>
    <w:rsid w:val="005F32DE"/>
    <w:rsid w:val="005F4929"/>
    <w:rsid w:val="005F7245"/>
    <w:rsid w:val="006063B1"/>
    <w:rsid w:val="00621DEC"/>
    <w:rsid w:val="00625B0C"/>
    <w:rsid w:val="006350DC"/>
    <w:rsid w:val="00650F8D"/>
    <w:rsid w:val="006664EE"/>
    <w:rsid w:val="00671097"/>
    <w:rsid w:val="00690E4A"/>
    <w:rsid w:val="006969E0"/>
    <w:rsid w:val="006B6FFB"/>
    <w:rsid w:val="006C2157"/>
    <w:rsid w:val="006C559F"/>
    <w:rsid w:val="006E2EFA"/>
    <w:rsid w:val="006E3C6D"/>
    <w:rsid w:val="007070D1"/>
    <w:rsid w:val="00735AEC"/>
    <w:rsid w:val="0073648A"/>
    <w:rsid w:val="007550F5"/>
    <w:rsid w:val="00757D35"/>
    <w:rsid w:val="00764F44"/>
    <w:rsid w:val="00771C07"/>
    <w:rsid w:val="007724CA"/>
    <w:rsid w:val="00774C01"/>
    <w:rsid w:val="0079010C"/>
    <w:rsid w:val="00793FBE"/>
    <w:rsid w:val="007A0CF7"/>
    <w:rsid w:val="007B0EBD"/>
    <w:rsid w:val="007C1378"/>
    <w:rsid w:val="007E21D9"/>
    <w:rsid w:val="007F4D14"/>
    <w:rsid w:val="00813799"/>
    <w:rsid w:val="0085163E"/>
    <w:rsid w:val="008746AF"/>
    <w:rsid w:val="008758FF"/>
    <w:rsid w:val="00880682"/>
    <w:rsid w:val="008A11B5"/>
    <w:rsid w:val="008A5003"/>
    <w:rsid w:val="008C0E77"/>
    <w:rsid w:val="008C7466"/>
    <w:rsid w:val="008E12FE"/>
    <w:rsid w:val="008E348A"/>
    <w:rsid w:val="008E7EFF"/>
    <w:rsid w:val="008F3C27"/>
    <w:rsid w:val="008F4B2B"/>
    <w:rsid w:val="008F6DEC"/>
    <w:rsid w:val="00901524"/>
    <w:rsid w:val="0090611C"/>
    <w:rsid w:val="00914F92"/>
    <w:rsid w:val="00923293"/>
    <w:rsid w:val="00947459"/>
    <w:rsid w:val="00950BC7"/>
    <w:rsid w:val="009539AC"/>
    <w:rsid w:val="00957026"/>
    <w:rsid w:val="0097037C"/>
    <w:rsid w:val="00981868"/>
    <w:rsid w:val="00985EE6"/>
    <w:rsid w:val="009B314C"/>
    <w:rsid w:val="009B6EE8"/>
    <w:rsid w:val="009D4CAE"/>
    <w:rsid w:val="009D610F"/>
    <w:rsid w:val="009E11F8"/>
    <w:rsid w:val="009F4F38"/>
    <w:rsid w:val="00A31A26"/>
    <w:rsid w:val="00A52575"/>
    <w:rsid w:val="00A55042"/>
    <w:rsid w:val="00A64DF0"/>
    <w:rsid w:val="00A65EAC"/>
    <w:rsid w:val="00A6645B"/>
    <w:rsid w:val="00A67BDD"/>
    <w:rsid w:val="00A72119"/>
    <w:rsid w:val="00A91977"/>
    <w:rsid w:val="00A934F8"/>
    <w:rsid w:val="00AA329E"/>
    <w:rsid w:val="00AB40A1"/>
    <w:rsid w:val="00AC122E"/>
    <w:rsid w:val="00AD3EBF"/>
    <w:rsid w:val="00AF19A4"/>
    <w:rsid w:val="00B040B4"/>
    <w:rsid w:val="00B04BD6"/>
    <w:rsid w:val="00B06337"/>
    <w:rsid w:val="00B42227"/>
    <w:rsid w:val="00B56090"/>
    <w:rsid w:val="00B656D0"/>
    <w:rsid w:val="00B744EB"/>
    <w:rsid w:val="00B74578"/>
    <w:rsid w:val="00B80FE7"/>
    <w:rsid w:val="00B8119E"/>
    <w:rsid w:val="00BB2139"/>
    <w:rsid w:val="00BB3F2D"/>
    <w:rsid w:val="00BB5B71"/>
    <w:rsid w:val="00BE65FB"/>
    <w:rsid w:val="00BE7D6B"/>
    <w:rsid w:val="00C03F4A"/>
    <w:rsid w:val="00C0765A"/>
    <w:rsid w:val="00C110D7"/>
    <w:rsid w:val="00C15375"/>
    <w:rsid w:val="00C20557"/>
    <w:rsid w:val="00C3710B"/>
    <w:rsid w:val="00C42C48"/>
    <w:rsid w:val="00C42E44"/>
    <w:rsid w:val="00C632AE"/>
    <w:rsid w:val="00C73094"/>
    <w:rsid w:val="00C745B2"/>
    <w:rsid w:val="00C96587"/>
    <w:rsid w:val="00CA5303"/>
    <w:rsid w:val="00CB3BBB"/>
    <w:rsid w:val="00CB531A"/>
    <w:rsid w:val="00CC15AA"/>
    <w:rsid w:val="00CD0EB5"/>
    <w:rsid w:val="00CD6757"/>
    <w:rsid w:val="00D07782"/>
    <w:rsid w:val="00D1084A"/>
    <w:rsid w:val="00D24212"/>
    <w:rsid w:val="00D30A2A"/>
    <w:rsid w:val="00D50CB3"/>
    <w:rsid w:val="00DA01C6"/>
    <w:rsid w:val="00DE56F1"/>
    <w:rsid w:val="00E05971"/>
    <w:rsid w:val="00E1230D"/>
    <w:rsid w:val="00E13C10"/>
    <w:rsid w:val="00E14EBF"/>
    <w:rsid w:val="00E2174E"/>
    <w:rsid w:val="00E26D6C"/>
    <w:rsid w:val="00E279C9"/>
    <w:rsid w:val="00E548DD"/>
    <w:rsid w:val="00EA613A"/>
    <w:rsid w:val="00EC782C"/>
    <w:rsid w:val="00ED046F"/>
    <w:rsid w:val="00ED708C"/>
    <w:rsid w:val="00EE22DC"/>
    <w:rsid w:val="00EF36D6"/>
    <w:rsid w:val="00EF4EA8"/>
    <w:rsid w:val="00EF5DFE"/>
    <w:rsid w:val="00F12B5E"/>
    <w:rsid w:val="00F15A45"/>
    <w:rsid w:val="00F16090"/>
    <w:rsid w:val="00F2172C"/>
    <w:rsid w:val="00F304D6"/>
    <w:rsid w:val="00F368FD"/>
    <w:rsid w:val="00F41EF5"/>
    <w:rsid w:val="00F7072E"/>
    <w:rsid w:val="00F768EE"/>
    <w:rsid w:val="00F83AC2"/>
    <w:rsid w:val="00F96726"/>
    <w:rsid w:val="00F97318"/>
    <w:rsid w:val="00FA48C2"/>
    <w:rsid w:val="00FA5C3D"/>
    <w:rsid w:val="00FA77DF"/>
    <w:rsid w:val="00FC5D4E"/>
    <w:rsid w:val="00FD2262"/>
    <w:rsid w:val="00FD7039"/>
    <w:rsid w:val="00FE521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523D"/>
  <w14:defaultImageDpi w14:val="0"/>
  <w15:docId w15:val="{B7238D68-BDA9-46DA-9311-B36924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zov">
    <w:name w:val="Title"/>
    <w:basedOn w:val="Normlny"/>
    <w:next w:val="Podtitul"/>
    <w:link w:val="NzovChar"/>
    <w:uiPriority w:val="99"/>
    <w:qFormat/>
    <w:pPr>
      <w:widowControl/>
      <w:autoSpaceDN/>
      <w:adjustRightInd/>
    </w:pPr>
    <w:rPr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/>
    </w:rPr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y"/>
    <w:uiPriority w:val="99"/>
    <w:rPr>
      <w:rFonts w:ascii="Tahoma" w:cs="Tahoma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/>
    </w:rPr>
  </w:style>
  <w:style w:type="paragraph" w:customStyle="1" w:styleId="Styl1">
    <w:name w:val="Styl1"/>
    <w:basedOn w:val="Normlny"/>
    <w:uiPriority w:val="99"/>
    <w:pPr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/>
    </w:rPr>
  </w:style>
  <w:style w:type="paragraph" w:customStyle="1" w:styleId="PreformattedText">
    <w:name w:val="Preformatted Text"/>
    <w:basedOn w:val="Normlny"/>
    <w:uiPriority w:val="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</w:style>
  <w:style w:type="character" w:customStyle="1" w:styleId="WW8Num2z0">
    <w:name w:val="WW8Num2z0"/>
    <w:uiPriority w:val="99"/>
    <w:rPr>
      <w:lang w:val="x-none"/>
    </w:rPr>
  </w:style>
  <w:style w:type="character" w:customStyle="1" w:styleId="WW8Num2z1">
    <w:name w:val="WW8Num2z1"/>
    <w:uiPriority w:val="99"/>
    <w:rPr>
      <w:rFonts w:ascii="Courier New" w:eastAsia="Arial Unicode MS" w:hAnsi="Courier New"/>
      <w:lang w:val="x-none"/>
    </w:rPr>
  </w:style>
  <w:style w:type="character" w:customStyle="1" w:styleId="WW8Num2z2">
    <w:name w:val="WW8Num2z2"/>
    <w:uiPriority w:val="99"/>
    <w:rPr>
      <w:rFonts w:ascii="Wingdings" w:eastAsia="Arial Unicode MS" w:hAnsi="Wingdings"/>
      <w:lang w:val="x-none"/>
    </w:rPr>
  </w:style>
  <w:style w:type="character" w:customStyle="1" w:styleId="WW8Num2z3">
    <w:name w:val="WW8Num2z3"/>
    <w:uiPriority w:val="99"/>
    <w:rPr>
      <w:rFonts w:ascii="Symbol" w:eastAsia="Arial Unicode MS" w:hAnsi="Symbol"/>
      <w:lang w:val="x-none"/>
    </w:rPr>
  </w:style>
  <w:style w:type="character" w:customStyle="1" w:styleId="WW8Num3z0">
    <w:name w:val="WW8Num3z0"/>
    <w:uiPriority w:val="99"/>
    <w:rPr>
      <w:lang w:val="x-none"/>
    </w:rPr>
  </w:style>
  <w:style w:type="character" w:customStyle="1" w:styleId="WW8Num3z1">
    <w:name w:val="WW8Num3z1"/>
    <w:uiPriority w:val="99"/>
    <w:rPr>
      <w:rFonts w:ascii="Courier New" w:eastAsia="Arial Unicode MS" w:hAnsi="Courier New"/>
      <w:lang w:val="x-none"/>
    </w:rPr>
  </w:style>
  <w:style w:type="character" w:customStyle="1" w:styleId="WW8Num3z2">
    <w:name w:val="WW8Num3z2"/>
    <w:uiPriority w:val="99"/>
    <w:rPr>
      <w:rFonts w:ascii="Wingdings" w:eastAsia="Arial Unicode MS" w:hAnsi="Wingdings"/>
      <w:lang w:val="x-none"/>
    </w:rPr>
  </w:style>
  <w:style w:type="character" w:customStyle="1" w:styleId="WW8Num3z3">
    <w:name w:val="WW8Num3z3"/>
    <w:uiPriority w:val="99"/>
    <w:rPr>
      <w:rFonts w:ascii="Symbol" w:eastAsia="Arial Unicode MS" w:hAnsi="Symbol"/>
      <w:lang w:val="x-none"/>
    </w:rPr>
  </w:style>
  <w:style w:type="character" w:customStyle="1" w:styleId="WW8Num4z0">
    <w:name w:val="WW8Num4z0"/>
    <w:uiPriority w:val="99"/>
    <w:rPr>
      <w:rFonts w:ascii="Wingdings" w:eastAsia="Arial Unicode MS" w:hAnsi="Wingdings"/>
      <w:lang w:val="x-none"/>
    </w:rPr>
  </w:style>
  <w:style w:type="character" w:customStyle="1" w:styleId="WW8Num4z1">
    <w:name w:val="WW8Num4z1"/>
    <w:uiPriority w:val="99"/>
    <w:rPr>
      <w:rFonts w:ascii="Courier New" w:eastAsia="Arial Unicode MS" w:hAnsi="Courier New"/>
      <w:lang w:val="x-none"/>
    </w:rPr>
  </w:style>
  <w:style w:type="character" w:customStyle="1" w:styleId="WW8Num4z3">
    <w:name w:val="WW8Num4z3"/>
    <w:uiPriority w:val="99"/>
    <w:rPr>
      <w:rFonts w:ascii="Symbol" w:eastAsia="Arial Unicode MS" w:hAnsi="Symbol"/>
      <w:lang w:val="x-none"/>
    </w:rPr>
  </w:style>
  <w:style w:type="character" w:customStyle="1" w:styleId="WW8Num5z0">
    <w:name w:val="WW8Num5z0"/>
    <w:uiPriority w:val="99"/>
    <w:rPr>
      <w:rFonts w:ascii="Wingdings" w:eastAsia="Arial Unicode MS" w:hAnsi="Wingdings"/>
      <w:lang w:val="x-none"/>
    </w:rPr>
  </w:style>
  <w:style w:type="character" w:customStyle="1" w:styleId="WW8Num5z1">
    <w:name w:val="WW8Num5z1"/>
    <w:uiPriority w:val="99"/>
    <w:rPr>
      <w:rFonts w:ascii="Courier New" w:eastAsia="Arial Unicode MS" w:hAnsi="Courier New"/>
      <w:lang w:val="x-none"/>
    </w:rPr>
  </w:style>
  <w:style w:type="character" w:customStyle="1" w:styleId="WW8Num5z3">
    <w:name w:val="WW8Num5z3"/>
    <w:uiPriority w:val="99"/>
    <w:rPr>
      <w:rFonts w:ascii="Symbol" w:eastAsia="Arial Unicode MS" w:hAnsi="Symbol"/>
      <w:lang w:val="x-none"/>
    </w:rPr>
  </w:style>
  <w:style w:type="character" w:customStyle="1" w:styleId="WW8Num7z0">
    <w:name w:val="WW8Num7z0"/>
    <w:uiPriority w:val="99"/>
    <w:rPr>
      <w:rFonts w:ascii="Symbol" w:eastAsia="Arial Unicode MS" w:hAnsi="Symbol"/>
      <w:lang w:val="x-none"/>
    </w:rPr>
  </w:style>
  <w:style w:type="character" w:customStyle="1" w:styleId="WW8Num8z0">
    <w:name w:val="WW8Num8z0"/>
    <w:uiPriority w:val="99"/>
    <w:rPr>
      <w:rFonts w:ascii="Wingdings" w:eastAsia="Arial Unicode MS" w:hAnsi="Wingdings"/>
      <w:lang w:val="x-none"/>
    </w:rPr>
  </w:style>
  <w:style w:type="character" w:customStyle="1" w:styleId="WW8Num8z1">
    <w:name w:val="WW8Num8z1"/>
    <w:uiPriority w:val="99"/>
    <w:rPr>
      <w:rFonts w:ascii="Courier New" w:eastAsia="Arial Unicode MS" w:hAnsi="Courier New"/>
      <w:lang w:val="x-none"/>
    </w:rPr>
  </w:style>
  <w:style w:type="character" w:customStyle="1" w:styleId="WW8Num8z3">
    <w:name w:val="WW8Num8z3"/>
    <w:uiPriority w:val="99"/>
    <w:rPr>
      <w:rFonts w:ascii="Symbol" w:eastAsia="Arial Unicode MS" w:hAnsi="Symbol"/>
      <w:lang w:val="x-none"/>
    </w:rPr>
  </w:style>
  <w:style w:type="character" w:customStyle="1" w:styleId="WW8Num10z0">
    <w:name w:val="WW8Num10z0"/>
    <w:uiPriority w:val="99"/>
    <w:rPr>
      <w:rFonts w:ascii="Wingdings" w:eastAsia="Arial Unicode MS" w:hAnsi="Wingdings"/>
      <w:lang w:val="x-none"/>
    </w:rPr>
  </w:style>
  <w:style w:type="character" w:customStyle="1" w:styleId="WW8Num10z1">
    <w:name w:val="WW8Num10z1"/>
    <w:uiPriority w:val="99"/>
    <w:rPr>
      <w:rFonts w:ascii="Courier New" w:eastAsia="Arial Unicode MS" w:hAnsi="Courier New"/>
      <w:lang w:val="x-none"/>
    </w:rPr>
  </w:style>
  <w:style w:type="character" w:customStyle="1" w:styleId="WW8Num10z3">
    <w:name w:val="WW8Num10z3"/>
    <w:uiPriority w:val="99"/>
    <w:rPr>
      <w:rFonts w:ascii="Symbol" w:eastAsia="Arial Unicode MS" w:hAnsi="Symbol"/>
      <w:lang w:val="x-none"/>
    </w:rPr>
  </w:style>
  <w:style w:type="character" w:customStyle="1" w:styleId="Internetlink">
    <w:name w:val="Internet link"/>
    <w:basedOn w:val="Predvolenpsmoodseku"/>
    <w:uiPriority w:val="99"/>
    <w:rPr>
      <w:rFonts w:eastAsia="Arial Unicode MS" w:cs="Times New Roman"/>
      <w:color w:val="0000FF"/>
      <w:u w:val="single"/>
      <w:lang w:val="x-none"/>
    </w:rPr>
  </w:style>
  <w:style w:type="character" w:customStyle="1" w:styleId="FootnoteSymbol">
    <w:name w:val="Footnote Symbol"/>
    <w:basedOn w:val="Predvolenpsmoodseku"/>
    <w:uiPriority w:val="99"/>
    <w:rPr>
      <w:rFonts w:eastAsia="Arial Unicode MS" w:cs="Times New Roman"/>
      <w:position w:val="10"/>
      <w:lang w:val="x-none"/>
    </w:rPr>
  </w:style>
  <w:style w:type="character" w:styleId="slostrany">
    <w:name w:val="page number"/>
    <w:basedOn w:val="Predvolenpsmoodseku"/>
    <w:uiPriority w:val="99"/>
    <w:rsid w:val="0000047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004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/>
    </w:rPr>
  </w:style>
  <w:style w:type="paragraph" w:styleId="Normlnywebov">
    <w:name w:val="Normal (Web)"/>
    <w:basedOn w:val="Normlny"/>
    <w:uiPriority w:val="99"/>
    <w:rsid w:val="00505D7A"/>
    <w:pPr>
      <w:widowControl/>
      <w:autoSpaceDN/>
      <w:adjustRightInd/>
      <w:spacing w:before="100" w:beforeAutospacing="1" w:after="11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11B5"/>
    <w:rPr>
      <w:rFonts w:ascii="Segoe UI" w:hAnsi="Segoe UI" w:cs="Segoe UI"/>
      <w:sz w:val="18"/>
      <w:szCs w:val="18"/>
      <w:lang w:val="x-none"/>
    </w:rPr>
  </w:style>
  <w:style w:type="paragraph" w:styleId="Odsekzoznamu">
    <w:name w:val="List Paragraph"/>
    <w:basedOn w:val="Normlny"/>
    <w:uiPriority w:val="34"/>
    <w:qFormat/>
    <w:rsid w:val="00C96587"/>
    <w:pPr>
      <w:ind w:left="720"/>
      <w:contextualSpacing/>
    </w:pPr>
  </w:style>
  <w:style w:type="table" w:styleId="Mriekatabuky">
    <w:name w:val="Table Grid"/>
    <w:basedOn w:val="Normlnatabuka"/>
    <w:uiPriority w:val="39"/>
    <w:locked/>
    <w:rsid w:val="0009234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09234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C1E3-2DA3-4D2D-87A7-EDE53D4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Mesto Galanta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user</dc:creator>
  <cp:keywords/>
  <dc:description/>
  <cp:lastModifiedBy>Tibor Drozd</cp:lastModifiedBy>
  <cp:revision>2</cp:revision>
  <cp:lastPrinted>2023-01-02T12:54:00Z</cp:lastPrinted>
  <dcterms:created xsi:type="dcterms:W3CDTF">2023-01-13T08:05:00Z</dcterms:created>
  <dcterms:modified xsi:type="dcterms:W3CDTF">2023-01-13T08:05:00Z</dcterms:modified>
</cp:coreProperties>
</file>